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  <w:gridCol w:w="1134"/>
      </w:tblGrid>
      <w:tr w:rsidR="00612EDC" w:rsidRPr="00BD25D0" w:rsidTr="00612EDC">
        <w:trPr>
          <w:cantSplit/>
          <w:trHeight w:val="680"/>
        </w:trPr>
        <w:tc>
          <w:tcPr>
            <w:tcW w:w="4544" w:type="dxa"/>
            <w:tcMar>
              <w:left w:w="0" w:type="dxa"/>
              <w:right w:w="0" w:type="dxa"/>
            </w:tcMar>
          </w:tcPr>
          <w:p w:rsidR="00612EDC" w:rsidRDefault="00612EDC" w:rsidP="00612EDC">
            <w:r w:rsidRPr="00BD25D0">
              <w:br/>
            </w:r>
            <w:r w:rsidRPr="00BD25D0">
              <w:br/>
            </w:r>
            <w:r w:rsidRPr="00BD25D0">
              <w:br/>
            </w:r>
            <w:bookmarkStart w:id="0" w:name="Anschrift"/>
            <w:bookmarkEnd w:id="0"/>
            <w:r>
              <w:t>[Name der Einrichtung]</w:t>
            </w:r>
          </w:p>
          <w:p w:rsidR="00612EDC" w:rsidRDefault="00612EDC" w:rsidP="00612EDC">
            <w:r>
              <w:t>[Adresse]</w:t>
            </w:r>
          </w:p>
          <w:p w:rsidR="00612EDC" w:rsidRDefault="00612EDC" w:rsidP="00612EDC">
            <w:r>
              <w:t>[PLZ, Ort</w:t>
            </w:r>
            <w:bookmarkStart w:id="1" w:name="_GoBack"/>
            <w:bookmarkEnd w:id="1"/>
            <w:r>
              <w:t>]</w:t>
            </w:r>
          </w:p>
          <w:p w:rsidR="00612EDC" w:rsidRPr="00BD25D0" w:rsidRDefault="00612EDC" w:rsidP="00AB1342">
            <w:pPr>
              <w:pStyle w:val="berschrift3"/>
            </w:pPr>
          </w:p>
        </w:tc>
        <w:tc>
          <w:tcPr>
            <w:tcW w:w="1560" w:type="dxa"/>
          </w:tcPr>
          <w:p w:rsidR="00612EDC" w:rsidRPr="00BD25D0" w:rsidRDefault="00612EDC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612EDC" w:rsidRPr="00BD25D0" w:rsidRDefault="00612EDC">
            <w:pPr>
              <w:rPr>
                <w:rFonts w:ascii="Calibri" w:hAnsi="Calibri"/>
                <w:sz w:val="14"/>
              </w:rPr>
            </w:pPr>
          </w:p>
        </w:tc>
        <w:bookmarkStart w:id="2" w:name="WWW"/>
        <w:bookmarkEnd w:id="2"/>
      </w:tr>
      <w:tr w:rsidR="00612EDC" w:rsidRPr="00BD25D0" w:rsidTr="00612EDC">
        <w:trPr>
          <w:cantSplit/>
          <w:trHeight w:hRule="exact" w:val="454"/>
        </w:trPr>
        <w:tc>
          <w:tcPr>
            <w:tcW w:w="6104" w:type="dxa"/>
            <w:gridSpan w:val="2"/>
          </w:tcPr>
          <w:p w:rsidR="00612EDC" w:rsidRPr="00BD25D0" w:rsidRDefault="00612EDC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612EDC" w:rsidRPr="00BD25D0" w:rsidRDefault="00612EDC">
            <w:pPr>
              <w:rPr>
                <w:rFonts w:ascii="Calibri" w:hAnsi="Calibri"/>
                <w:sz w:val="14"/>
                <w:lang w:val="fr-FR"/>
              </w:rPr>
            </w:pPr>
          </w:p>
        </w:tc>
        <w:bookmarkStart w:id="3" w:name="Datum"/>
        <w:bookmarkEnd w:id="3"/>
      </w:tr>
    </w:tbl>
    <w:p w:rsidR="009E6FDE" w:rsidRPr="00BD25D0" w:rsidRDefault="009E6FDE">
      <w:pPr>
        <w:ind w:right="-70"/>
        <w:rPr>
          <w:rFonts w:ascii="Calibri" w:hAnsi="Calibri"/>
          <w:lang w:val="fr-FR"/>
        </w:rPr>
      </w:pPr>
    </w:p>
    <w:p w:rsidR="009E6FDE" w:rsidRPr="00BD25D0" w:rsidRDefault="009E6FDE">
      <w:pPr>
        <w:framePr w:w="374" w:h="284" w:hSpace="142" w:wrap="around" w:vAnchor="page" w:hAnchor="page" w:x="426" w:y="6125" w:anchorLock="1"/>
        <w:rPr>
          <w:rFonts w:ascii="Calibri" w:hAnsi="Calibri"/>
          <w:color w:val="C0C0C0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8223" w:anchorLock="1"/>
        <w:rPr>
          <w:rFonts w:ascii="Calibri" w:hAnsi="Calibri"/>
        </w:rPr>
      </w:pPr>
      <w:r w:rsidRPr="00BD25D0">
        <w:rPr>
          <w:rFonts w:ascii="Calibri" w:hAnsi="Calibri"/>
          <w:color w:val="FF000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13014" w:anchorLock="1"/>
        <w:rPr>
          <w:rFonts w:ascii="Calibri" w:hAnsi="Calibri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rPr>
          <w:rFonts w:ascii="Calibri" w:hAnsi="Calibri"/>
        </w:rPr>
      </w:pPr>
    </w:p>
    <w:p w:rsidR="009E6FDE" w:rsidRPr="00BD25D0" w:rsidRDefault="009E6FDE">
      <w:pPr>
        <w:rPr>
          <w:rFonts w:ascii="Calibri" w:hAnsi="Calibri"/>
        </w:rPr>
      </w:pPr>
    </w:p>
    <w:p w:rsidR="00612EDC" w:rsidRDefault="00612EDC" w:rsidP="00612EDC">
      <w:pPr>
        <w:rPr>
          <w:b/>
        </w:rPr>
      </w:pPr>
      <w:r w:rsidRPr="00894F9A">
        <w:rPr>
          <w:b/>
        </w:rPr>
        <w:t>Empfangsbekenntnis</w:t>
      </w:r>
    </w:p>
    <w:p w:rsidR="00612EDC" w:rsidRDefault="00612EDC" w:rsidP="00612EDC">
      <w:pPr>
        <w:rPr>
          <w:b/>
        </w:rPr>
      </w:pPr>
    </w:p>
    <w:p w:rsidR="00612EDC" w:rsidRDefault="00612EDC" w:rsidP="00612EDC">
      <w:pPr>
        <w:rPr>
          <w:b/>
        </w:rPr>
      </w:pPr>
    </w:p>
    <w:p w:rsidR="00612EDC" w:rsidRDefault="00612EDC" w:rsidP="00612EDC">
      <w:pPr>
        <w:rPr>
          <w:b/>
        </w:rPr>
      </w:pPr>
    </w:p>
    <w:p w:rsidR="007E579A" w:rsidRDefault="00612EDC" w:rsidP="00612EDC">
      <w:pPr>
        <w:spacing w:line="360" w:lineRule="auto"/>
      </w:pPr>
      <w:r>
        <w:t xml:space="preserve">Hiermit wird der Empfang </w:t>
      </w:r>
      <w:proofErr w:type="gramStart"/>
      <w:r>
        <w:t>von  _</w:t>
      </w:r>
      <w:proofErr w:type="gramEnd"/>
      <w:r>
        <w:t>_____ Stück Schnelltests des Herstellers _________</w:t>
      </w:r>
      <w:r w:rsidR="007E579A">
        <w:t>_______</w:t>
      </w:r>
      <w:r>
        <w:t>__</w:t>
      </w:r>
    </w:p>
    <w:p w:rsidR="00612EDC" w:rsidRDefault="00612EDC" w:rsidP="00612EDC">
      <w:pPr>
        <w:spacing w:line="360" w:lineRule="auto"/>
      </w:pPr>
      <w:r>
        <w:t xml:space="preserve">bestätigt. 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Name, Vorname (in Druckbuchstaben):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……………………………………………..</w:t>
      </w:r>
    </w:p>
    <w:p w:rsidR="00612EDC" w:rsidRDefault="00612EDC" w:rsidP="00612EDC">
      <w:pPr>
        <w:spacing w:line="360" w:lineRule="auto"/>
      </w:pPr>
      <w:r>
        <w:t>Datum: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……………………………………………..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Unterschrift:</w:t>
      </w:r>
    </w:p>
    <w:p w:rsidR="00612EDC" w:rsidRDefault="00612EDC" w:rsidP="00612EDC"/>
    <w:p w:rsidR="00612EDC" w:rsidRPr="00FF4B42" w:rsidRDefault="00612EDC" w:rsidP="00612EDC">
      <w:pPr>
        <w:spacing w:line="360" w:lineRule="auto"/>
      </w:pPr>
      <w:r>
        <w:t>……………………………………………..</w:t>
      </w:r>
    </w:p>
    <w:p w:rsidR="005C78F9" w:rsidRPr="00BD25D0" w:rsidRDefault="005C78F9">
      <w:pPr>
        <w:rPr>
          <w:rFonts w:ascii="Calibri" w:hAnsi="Calibri"/>
        </w:rPr>
      </w:pPr>
    </w:p>
    <w:sectPr w:rsidR="005C78F9" w:rsidRPr="00BD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16" w:rsidRDefault="00ED7B16">
      <w:r>
        <w:separator/>
      </w:r>
    </w:p>
  </w:endnote>
  <w:endnote w:type="continuationSeparator" w:id="0">
    <w:p w:rsidR="00ED7B16" w:rsidRDefault="00ED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6D" w:rsidRDefault="00C12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6D" w:rsidRDefault="00C12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9264" behindDoc="0" locked="1" layoutInCell="0" allowOverlap="0" wp14:anchorId="200394EE" wp14:editId="4475266F">
          <wp:simplePos x="0" y="0"/>
          <wp:positionH relativeFrom="column">
            <wp:posOffset>5709920</wp:posOffset>
          </wp:positionH>
          <wp:positionV relativeFrom="page">
            <wp:posOffset>9525000</wp:posOffset>
          </wp:positionV>
          <wp:extent cx="723265" cy="723265"/>
          <wp:effectExtent l="0" t="0" r="635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12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13" w:name="SprechzeitenHead"/>
          <w:bookmarkEnd w:id="13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14" w:name="Sprechzeiten"/>
          <w:bookmarkEnd w:id="14"/>
        </w:p>
      </w:tc>
    </w:tr>
    <w:bookmarkEnd w:id="12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16" w:rsidRDefault="00ED7B16">
      <w:r>
        <w:separator/>
      </w:r>
    </w:p>
  </w:footnote>
  <w:footnote w:type="continuationSeparator" w:id="0">
    <w:p w:rsidR="00ED7B16" w:rsidRDefault="00ED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6D" w:rsidRDefault="00C12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Pr="005C78F9" w:rsidRDefault="00AB1812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612EDC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  <w:r w:rsidRPr="005C78F9">
            <w:rPr>
              <w:rFonts w:ascii="Calibri" w:hAnsi="Calibri"/>
            </w:rP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612EDC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bookmarkStart w:id="4" w:name="Behoerde"/>
          <w:bookmarkEnd w:id="4"/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  <w:bookmarkStart w:id="5" w:name="Abteilung"/>
          <w:bookmarkEnd w:id="5"/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31216272" wp14:editId="68CA8E59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1260"/>
            <w:rPr>
              <w:rFonts w:ascii="Calibri" w:hAnsi="Calibri"/>
              <w:sz w:val="10"/>
            </w:rPr>
          </w:pPr>
        </w:p>
        <w:p w:rsidR="00AB1812" w:rsidRPr="00BD25D0" w:rsidRDefault="00612EDC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6" w:name="BehoerdeFenster"/>
          <w:bookmarkEnd w:id="6"/>
          <w:r>
            <w:rPr>
              <w:rFonts w:ascii="Calibri" w:hAnsi="Calibri"/>
              <w:sz w:val="12"/>
            </w:rPr>
            <w:t>Senatsverwaltung für Bildung, Jugend und Familie</w:t>
          </w:r>
          <w:r w:rsidR="00AB1812" w:rsidRPr="00BD25D0">
            <w:rPr>
              <w:rFonts w:ascii="Calibri" w:hAnsi="Calibri"/>
              <w:sz w:val="12"/>
            </w:rPr>
            <w:t> 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7" w:name="StrasseFenster"/>
          <w:bookmarkEnd w:id="7"/>
          <w:r>
            <w:rPr>
              <w:rFonts w:ascii="Calibri" w:hAnsi="Calibri"/>
              <w:sz w:val="12"/>
            </w:rPr>
            <w:t>Bernhard-Weiß-Str. 6</w:t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8" w:name="OrtFenster"/>
          <w:bookmarkEnd w:id="8"/>
          <w:r>
            <w:rPr>
              <w:rFonts w:ascii="Calibri" w:hAnsi="Calibri"/>
              <w:sz w:val="12"/>
            </w:rPr>
            <w:t>D-10178 Berlin</w:t>
          </w:r>
        </w:p>
      </w:tc>
      <w:tc>
        <w:tcPr>
          <w:tcW w:w="2835" w:type="dxa"/>
          <w:tcBorders>
            <w:bottom w:val="nil"/>
          </w:tcBorders>
        </w:tcPr>
        <w:p w:rsidR="00AB1812" w:rsidRPr="00BD25D0" w:rsidRDefault="00612EDC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9" w:name="Strasse"/>
          <w:bookmarkEnd w:id="9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10" w:name="Ort"/>
          <w:bookmarkEnd w:id="10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612EDC">
          <w:pPr>
            <w:pStyle w:val="Kopfzeile"/>
            <w:rPr>
              <w:rFonts w:ascii="Calibri" w:hAnsi="Calibri"/>
              <w:sz w:val="18"/>
            </w:rPr>
          </w:pPr>
          <w:bookmarkStart w:id="11" w:name="Fahrverbindung"/>
          <w:bookmarkEnd w:id="11"/>
          <w:r>
            <w:rPr>
              <w:rFonts w:ascii="Calibri" w:hAnsi="Calibri"/>
              <w:sz w:val="18"/>
            </w:rPr>
            <w:t>U + S 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612EDC"/>
    <w:rsid w:val="00085F21"/>
    <w:rsid w:val="001D6883"/>
    <w:rsid w:val="001E6D10"/>
    <w:rsid w:val="001F0122"/>
    <w:rsid w:val="002035D5"/>
    <w:rsid w:val="002223A4"/>
    <w:rsid w:val="002742FB"/>
    <w:rsid w:val="00372BF9"/>
    <w:rsid w:val="004709B9"/>
    <w:rsid w:val="004F2F3D"/>
    <w:rsid w:val="005A6489"/>
    <w:rsid w:val="005C78F9"/>
    <w:rsid w:val="005E0274"/>
    <w:rsid w:val="00612EDC"/>
    <w:rsid w:val="006D6045"/>
    <w:rsid w:val="007277EB"/>
    <w:rsid w:val="007D28BA"/>
    <w:rsid w:val="007E579A"/>
    <w:rsid w:val="009006BD"/>
    <w:rsid w:val="009E2860"/>
    <w:rsid w:val="009E6FDE"/>
    <w:rsid w:val="00AB1342"/>
    <w:rsid w:val="00AB1812"/>
    <w:rsid w:val="00B70E18"/>
    <w:rsid w:val="00BD25D0"/>
    <w:rsid w:val="00BE6CCD"/>
    <w:rsid w:val="00C12472"/>
    <w:rsid w:val="00C12C6D"/>
    <w:rsid w:val="00C77043"/>
    <w:rsid w:val="00CA10AF"/>
    <w:rsid w:val="00CC64AF"/>
    <w:rsid w:val="00D65BCE"/>
    <w:rsid w:val="00D77ADF"/>
    <w:rsid w:val="00E572E5"/>
    <w:rsid w:val="00E97954"/>
    <w:rsid w:val="00ED7B16"/>
    <w:rsid w:val="00F227C7"/>
    <w:rsid w:val="00F60B59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47088"/>
  <w15:docId w15:val="{E70674F7-8406-4F57-BFB0-AEAB959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AAFE-8ACD-450C-9165-275A316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286</Characters>
  <Application>Microsoft Office Word</Application>
  <DocSecurity>4</DocSecurity>
  <Lines>286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Lis Tanja Ok</dc:creator>
  <cp:lastModifiedBy>Weidner, Carsten</cp:lastModifiedBy>
  <cp:revision>2</cp:revision>
  <cp:lastPrinted>2007-12-04T11:33:00Z</cp:lastPrinted>
  <dcterms:created xsi:type="dcterms:W3CDTF">2021-04-16T14:00:00Z</dcterms:created>
  <dcterms:modified xsi:type="dcterms:W3CDTF">2021-04-16T14:00:00Z</dcterms:modified>
</cp:coreProperties>
</file>